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188" w:rsidRPr="004E1F80" w:rsidRDefault="00C00188" w:rsidP="004D12D7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F67C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A_SAKH" style="width:1in;height:94.5pt;visibility:visible">
            <v:imagedata r:id="rId4" o:title=""/>
          </v:shape>
        </w:pict>
      </w:r>
    </w:p>
    <w:p w:rsidR="00C00188" w:rsidRPr="004D12D7" w:rsidRDefault="00C00188" w:rsidP="004D12D7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</w:p>
    <w:p w:rsidR="00C00188" w:rsidRPr="004D12D7" w:rsidRDefault="00C00188" w:rsidP="004D12D7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ГОРОДСКОГО  ОКРУГА</w:t>
      </w:r>
    </w:p>
    <w:p w:rsidR="00C00188" w:rsidRPr="004D12D7" w:rsidRDefault="00C00188" w:rsidP="004D12D7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«АЛЕКСАНДРОВСК-САХАЛИНСКИЙ  РАЙОН»</w:t>
      </w:r>
    </w:p>
    <w:p w:rsidR="00C00188" w:rsidRPr="004D12D7" w:rsidRDefault="00C00188" w:rsidP="004D12D7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00188" w:rsidRPr="004D12D7" w:rsidRDefault="00C00188" w:rsidP="004D12D7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C00188" w:rsidRPr="004D12D7" w:rsidRDefault="00C00188" w:rsidP="004D1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F67CB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Рисунок 2" o:spid="_x0000_i1026" type="#_x0000_t75" style="width:451.5pt;height:6.75pt;visibility:visible">
            <v:imagedata r:id="rId5" o:title=""/>
          </v:shape>
        </w:pict>
      </w:r>
    </w:p>
    <w:p w:rsidR="00C00188" w:rsidRPr="004D12D7" w:rsidRDefault="00C00188" w:rsidP="004D12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0188" w:rsidRDefault="00C00188" w:rsidP="004D12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29.07.2014 г.    № 317</w:t>
      </w:r>
    </w:p>
    <w:p w:rsidR="00C00188" w:rsidRDefault="00C00188" w:rsidP="004D12D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Александровск-Сахалинский</w:t>
      </w:r>
    </w:p>
    <w:p w:rsidR="00C00188" w:rsidRDefault="00C00188" w:rsidP="000D4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план 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мероприятий («дорожная карта»)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«Изменения в сфере образования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в городском округе «Александровск-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Сахалинский район», утвержденный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постановлением администрации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городского округа «Александровск-</w:t>
      </w:r>
    </w:p>
    <w:p w:rsidR="00C00188" w:rsidRPr="004D12D7" w:rsidRDefault="00C00188" w:rsidP="004D12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D12D7">
        <w:rPr>
          <w:rFonts w:ascii="Times New Roman" w:hAnsi="Times New Roman" w:cs="Times New Roman"/>
          <w:b/>
          <w:bCs/>
          <w:sz w:val="28"/>
          <w:szCs w:val="28"/>
        </w:rPr>
        <w:t>Сахалинский район» от 28.11.2013г. № 540</w:t>
      </w:r>
    </w:p>
    <w:p w:rsidR="00C00188" w:rsidRDefault="00C00188" w:rsidP="000D4D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0188" w:rsidRDefault="00C00188" w:rsidP="00B234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 исполнение Постановления Правительства Сахалинской области от 30.05.2014г. № 256 «О внесении изменений в План мероприятий («дорожная карта») «Изменения в сфере образования Сахалинской области», в целях повышения эффективности образования, администрация городского округа «Александровск-Сахалинский район» 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Внести изменения в План мероприятий («дорожную карту») «Изменения в сфере образования в городском округе «Александровск-Сахалинский район», утвержденный постановлением администрации городского округа «Александровск-Сахалинский район» от 28.11.2013г. № 540, утвердив его в новой редакции согласно приложению к настоящему постановлению;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Управлению социальной политики городского округа «Александровск-Сахалинский район» (Равдугин В. А.) согласовать с Министерством образования Сахалинской области корректировку муниципального Плана мероприятий («дорожной карты») направленного на повышение эффективности образования;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Признать утратившим силу постановление администрации городского округа от 28.11.2013г. № 540 «Об утверждении Плана мероприятий («дорожной карты») «Изменения в сфере образования в городском округе «Александровск-Сахалинский район»;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Поместить настоящее постановление администрации городского округа «Александровск-Сахалинский район» на официальном сайте администрации города;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Контроль за исполнением настоящего постановления возложить на Равдугина В.А., заместителя мэра-начальника управления социальной политики городского округа «Александровск-Сахалинский район».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00188" w:rsidRPr="004631A0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И.о. м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>эр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p w:rsidR="00C00188" w:rsidRDefault="00C00188" w:rsidP="004B2B8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631A0">
        <w:rPr>
          <w:rFonts w:ascii="Times New Roman" w:hAnsi="Times New Roman" w:cs="Times New Roman"/>
          <w:b/>
          <w:bCs/>
          <w:sz w:val="28"/>
          <w:szCs w:val="28"/>
        </w:rPr>
        <w:t xml:space="preserve">«Александровск-Сахалинский район»                              </w:t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4631A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В.Н.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Жаров</w:t>
      </w: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00188" w:rsidRDefault="00C00188" w:rsidP="00463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88" w:rsidRDefault="00C00188" w:rsidP="00463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188" w:rsidRDefault="00C00188" w:rsidP="004631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00188" w:rsidSect="004631A0">
      <w:pgSz w:w="11906" w:h="16838"/>
      <w:pgMar w:top="851" w:right="851" w:bottom="851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4D60"/>
    <w:rsid w:val="00041C92"/>
    <w:rsid w:val="000D4D60"/>
    <w:rsid w:val="001A61AA"/>
    <w:rsid w:val="0025457F"/>
    <w:rsid w:val="00291B70"/>
    <w:rsid w:val="002F67CB"/>
    <w:rsid w:val="00421D43"/>
    <w:rsid w:val="004631A0"/>
    <w:rsid w:val="004B2B83"/>
    <w:rsid w:val="004D12D7"/>
    <w:rsid w:val="004E1F80"/>
    <w:rsid w:val="005D62C6"/>
    <w:rsid w:val="00610CBA"/>
    <w:rsid w:val="006E5AAE"/>
    <w:rsid w:val="00A02EBE"/>
    <w:rsid w:val="00A3147F"/>
    <w:rsid w:val="00A52AB3"/>
    <w:rsid w:val="00B23430"/>
    <w:rsid w:val="00C00188"/>
    <w:rsid w:val="00D05142"/>
    <w:rsid w:val="00D337A4"/>
    <w:rsid w:val="00D42DDF"/>
    <w:rsid w:val="00F1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D4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D1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2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310</Words>
  <Characters>1768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9</cp:revision>
  <cp:lastPrinted>2014-07-30T03:51:00Z</cp:lastPrinted>
  <dcterms:created xsi:type="dcterms:W3CDTF">2014-06-24T01:42:00Z</dcterms:created>
  <dcterms:modified xsi:type="dcterms:W3CDTF">2014-08-01T01:19:00Z</dcterms:modified>
</cp:coreProperties>
</file>